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58CB" w:rsidRDefault="006158CB" w:rsidP="006158CB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39FB5" wp14:editId="43C2BC38">
                <wp:simplePos x="0" y="0"/>
                <wp:positionH relativeFrom="column">
                  <wp:posOffset>-458470</wp:posOffset>
                </wp:positionH>
                <wp:positionV relativeFrom="paragraph">
                  <wp:posOffset>174625</wp:posOffset>
                </wp:positionV>
                <wp:extent cx="868680" cy="342900"/>
                <wp:effectExtent l="0" t="0" r="266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8CB" w:rsidRPr="00BB537B" w:rsidRDefault="006158CB" w:rsidP="006158C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B537B"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ài 18     </w:t>
                            </w:r>
                            <w:r w:rsidRPr="00BB537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6.1pt;margin-top:13.75pt;width:68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">
                <v:textbox>
                  <w:txbxContent>
                    <w:p w:rsidR="006158CB" w:rsidRPr="00BB537B" w:rsidRDefault="006158CB" w:rsidP="006158C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B537B">
                        <w:rPr>
                          <w:b/>
                          <w:sz w:val="36"/>
                          <w:szCs w:val="36"/>
                        </w:rPr>
                        <w:t>B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ài 18     </w:t>
                      </w:r>
                      <w:r w:rsidRPr="00BB537B">
                        <w:rPr>
                          <w:b/>
                          <w:sz w:val="36"/>
                          <w:szCs w:val="36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6158CB" w:rsidRPr="002B4B7D" w:rsidRDefault="006158CB" w:rsidP="006158CB">
      <w:pPr>
        <w:jc w:val="center"/>
        <w:rPr>
          <w:sz w:val="28"/>
          <w:szCs w:val="28"/>
        </w:rPr>
      </w:pPr>
      <w:r>
        <w:rPr>
          <w:b/>
          <w:color w:val="000000"/>
          <w:sz w:val="36"/>
          <w:szCs w:val="36"/>
          <w:lang w:val="sv-SE"/>
        </w:rPr>
        <w:t>TRƯƠNG VƯƠNG VÀ CUỘC</w:t>
      </w:r>
      <w:r w:rsidRPr="002B4B7D">
        <w:rPr>
          <w:b/>
          <w:color w:val="000000"/>
          <w:sz w:val="36"/>
          <w:szCs w:val="36"/>
          <w:lang w:val="sv-SE"/>
        </w:rPr>
        <w:t xml:space="preserve"> KHÁNG CHIẾN</w:t>
      </w:r>
    </w:p>
    <w:p w:rsidR="006158CB" w:rsidRPr="002B4B7D" w:rsidRDefault="006158CB" w:rsidP="006158CB">
      <w:pPr>
        <w:jc w:val="center"/>
        <w:rPr>
          <w:b/>
          <w:color w:val="000000"/>
          <w:sz w:val="36"/>
          <w:szCs w:val="36"/>
          <w:lang w:val="sv-SE"/>
        </w:rPr>
      </w:pPr>
      <w:r w:rsidRPr="002B4B7D">
        <w:rPr>
          <w:b/>
          <w:color w:val="000000"/>
          <w:sz w:val="36"/>
          <w:szCs w:val="36"/>
          <w:lang w:val="sv-SE"/>
        </w:rPr>
        <w:t>CHỐNG QUÂN XÂM LƯỢC HÁN</w:t>
      </w:r>
    </w:p>
    <w:p w:rsidR="006158CB" w:rsidRDefault="006158CB" w:rsidP="006158CB">
      <w:pPr>
        <w:jc w:val="center"/>
        <w:rPr>
          <w:sz w:val="36"/>
          <w:szCs w:val="36"/>
        </w:rPr>
      </w:pPr>
    </w:p>
    <w:p w:rsidR="006158CB" w:rsidRPr="00574039" w:rsidRDefault="006158CB" w:rsidP="006158CB">
      <w:pPr>
        <w:rPr>
          <w:b/>
          <w:sz w:val="32"/>
          <w:szCs w:val="32"/>
        </w:rPr>
      </w:pPr>
      <w:r w:rsidRPr="00574039">
        <w:rPr>
          <w:b/>
          <w:sz w:val="32"/>
          <w:szCs w:val="32"/>
        </w:rPr>
        <w:t>1. Hai Bà Trưng đã làm gì sau khi giành lại được độc lập</w:t>
      </w:r>
    </w:p>
    <w:p w:rsidR="006158CB" w:rsidRDefault="006158CB" w:rsidP="006158CB">
      <w:pPr>
        <w:spacing w:before="50" w:after="50"/>
        <w:jc w:val="both"/>
        <w:rPr>
          <w:sz w:val="28"/>
          <w:szCs w:val="28"/>
        </w:rPr>
      </w:pPr>
      <w:r w:rsidRPr="00A9641C">
        <w:rPr>
          <w:b/>
          <w:sz w:val="28"/>
          <w:szCs w:val="28"/>
        </w:rPr>
        <w:t xml:space="preserve">- </w:t>
      </w:r>
      <w:r w:rsidRPr="00714DF4">
        <w:rPr>
          <w:sz w:val="28"/>
          <w:szCs w:val="28"/>
        </w:rPr>
        <w:t>Sau khi đánh đuổi quân đô hộ</w:t>
      </w:r>
      <w:r>
        <w:rPr>
          <w:sz w:val="28"/>
          <w:szCs w:val="28"/>
        </w:rPr>
        <w:t>, ……………… được suy tôn làm ……..(………………), đóng đô ở …………………và phong chức tước cho những người ……………, lập lại chính quyền.</w:t>
      </w:r>
    </w:p>
    <w:p w:rsidR="006158CB" w:rsidRDefault="006158CB" w:rsidP="006158CB">
      <w:pPr>
        <w:spacing w:before="50" w:after="50"/>
        <w:jc w:val="both"/>
        <w:rPr>
          <w:sz w:val="28"/>
          <w:szCs w:val="28"/>
        </w:rPr>
      </w:pPr>
      <w:r w:rsidRPr="005A0733">
        <w:rPr>
          <w:b/>
          <w:sz w:val="28"/>
          <w:szCs w:val="28"/>
        </w:rPr>
        <w:t xml:space="preserve">- </w:t>
      </w:r>
      <w:r w:rsidRPr="005A0733">
        <w:rPr>
          <w:sz w:val="28"/>
          <w:szCs w:val="28"/>
        </w:rPr>
        <w:t>Các ……………….</w:t>
      </w:r>
      <w:r>
        <w:rPr>
          <w:sz w:val="28"/>
          <w:szCs w:val="28"/>
        </w:rPr>
        <w:t>được giữ quyền cai quản các …….., ………………. xá ………hai năm liền cho dân.</w:t>
      </w:r>
    </w:p>
    <w:p w:rsidR="006158CB" w:rsidRDefault="006158CB" w:rsidP="006158CB">
      <w:pPr>
        <w:spacing w:before="50" w:after="50"/>
        <w:jc w:val="both"/>
        <w:rPr>
          <w:sz w:val="28"/>
          <w:szCs w:val="28"/>
        </w:rPr>
      </w:pPr>
      <w:r w:rsidRPr="005A0733">
        <w:rPr>
          <w:b/>
          <w:sz w:val="28"/>
          <w:szCs w:val="28"/>
        </w:rPr>
        <w:t xml:space="preserve">- </w:t>
      </w:r>
      <w:r w:rsidRPr="005A0733">
        <w:rPr>
          <w:sz w:val="28"/>
          <w:szCs w:val="28"/>
        </w:rPr>
        <w:t>……………….</w:t>
      </w:r>
      <w:r>
        <w:rPr>
          <w:sz w:val="28"/>
          <w:szCs w:val="28"/>
        </w:rPr>
        <w:t>hà khắc cùng các thứ lao dịch nặng nề của chính quyền ……….. bị bãi bỏ.</w:t>
      </w:r>
    </w:p>
    <w:p w:rsidR="006158CB" w:rsidRPr="00574039" w:rsidRDefault="006158CB" w:rsidP="006158CB">
      <w:pPr>
        <w:spacing w:before="50" w:after="50"/>
        <w:jc w:val="both"/>
        <w:rPr>
          <w:b/>
          <w:sz w:val="32"/>
          <w:szCs w:val="32"/>
        </w:rPr>
      </w:pPr>
      <w:r w:rsidRPr="00574039">
        <w:rPr>
          <w:b/>
          <w:sz w:val="32"/>
          <w:szCs w:val="32"/>
        </w:rPr>
        <w:t>2. Cuộc kháng chiến chống quân xâm lược Hán (42 – 43)</w:t>
      </w:r>
    </w:p>
    <w:p w:rsidR="006158CB" w:rsidRDefault="006158CB" w:rsidP="006158CB">
      <w:pPr>
        <w:spacing w:before="50" w:after="50"/>
        <w:rPr>
          <w:sz w:val="28"/>
          <w:szCs w:val="28"/>
        </w:rPr>
      </w:pPr>
      <w:r w:rsidRPr="005A0733">
        <w:rPr>
          <w:b/>
          <w:sz w:val="28"/>
          <w:szCs w:val="28"/>
        </w:rPr>
        <w:t xml:space="preserve">- </w:t>
      </w:r>
      <w:r w:rsidRPr="005A0733">
        <w:rPr>
          <w:sz w:val="28"/>
          <w:szCs w:val="28"/>
        </w:rPr>
        <w:t>Tháng 4 -</w:t>
      </w:r>
      <w:r>
        <w:rPr>
          <w:sz w:val="28"/>
          <w:szCs w:val="28"/>
        </w:rPr>
        <w:t xml:space="preserve"> </w:t>
      </w:r>
      <w:r w:rsidRPr="005A0733">
        <w:rPr>
          <w:sz w:val="28"/>
          <w:szCs w:val="28"/>
        </w:rPr>
        <w:t>42</w:t>
      </w:r>
      <w:r>
        <w:rPr>
          <w:sz w:val="28"/>
          <w:szCs w:val="28"/>
        </w:rPr>
        <w:t xml:space="preserve"> ……………chỉ huy đạo quân gồm ………………………………, hai nghìn xe thuyền và nhiều dân phu……………………………</w:t>
      </w:r>
    </w:p>
    <w:p w:rsidR="006158CB" w:rsidRDefault="006158CB" w:rsidP="006158CB">
      <w:pPr>
        <w:spacing w:before="50" w:after="50"/>
        <w:jc w:val="both"/>
        <w:rPr>
          <w:sz w:val="28"/>
          <w:szCs w:val="28"/>
        </w:rPr>
      </w:pPr>
      <w:r w:rsidRPr="00804B42">
        <w:rPr>
          <w:b/>
          <w:sz w:val="28"/>
          <w:szCs w:val="28"/>
        </w:rPr>
        <w:t xml:space="preserve">- </w:t>
      </w:r>
      <w:r w:rsidRPr="00804B42">
        <w:rPr>
          <w:sz w:val="28"/>
          <w:szCs w:val="28"/>
        </w:rPr>
        <w:t>Quân Hán</w:t>
      </w:r>
      <w:r>
        <w:rPr>
          <w:sz w:val="28"/>
          <w:szCs w:val="28"/>
        </w:rPr>
        <w:t xml:space="preserve"> tấn công ……………, quân ta chiến đấu dũng cảm và chủ động rút khỏi ……………….</w:t>
      </w:r>
    </w:p>
    <w:p w:rsidR="006158CB" w:rsidRPr="00804B42" w:rsidRDefault="006158CB" w:rsidP="006158CB">
      <w:pPr>
        <w:spacing w:before="50" w:after="50"/>
        <w:jc w:val="both"/>
        <w:rPr>
          <w:b/>
          <w:sz w:val="28"/>
          <w:szCs w:val="28"/>
        </w:rPr>
      </w:pPr>
      <w:r w:rsidRPr="00804B42">
        <w:rPr>
          <w:b/>
          <w:sz w:val="28"/>
          <w:szCs w:val="28"/>
        </w:rPr>
        <w:t xml:space="preserve">- </w:t>
      </w:r>
      <w:r w:rsidRPr="00804B42">
        <w:rPr>
          <w:sz w:val="28"/>
          <w:szCs w:val="28"/>
        </w:rPr>
        <w:t>Mã Viện chia quân thành 2 đạo thủy, bộ tiến vào nước ta.</w:t>
      </w:r>
    </w:p>
    <w:p w:rsidR="006158CB" w:rsidRDefault="006158CB" w:rsidP="006158CB">
      <w:pPr>
        <w:spacing w:before="50" w:after="50"/>
        <w:jc w:val="both"/>
        <w:rPr>
          <w:sz w:val="28"/>
          <w:szCs w:val="28"/>
        </w:rPr>
      </w:pPr>
      <w:r w:rsidRPr="00804B42">
        <w:rPr>
          <w:b/>
          <w:sz w:val="28"/>
          <w:szCs w:val="28"/>
        </w:rPr>
        <w:t xml:space="preserve">- </w:t>
      </w:r>
      <w:r w:rsidRPr="00804B42">
        <w:rPr>
          <w:sz w:val="28"/>
          <w:szCs w:val="28"/>
        </w:rPr>
        <w:t>Tại ………………</w:t>
      </w:r>
      <w:r>
        <w:rPr>
          <w:sz w:val="28"/>
          <w:szCs w:val="28"/>
        </w:rPr>
        <w:t>.., đã diễn ra những cuộc chiến đấu ác liệt giữa quân ……. và quân ………..</w:t>
      </w:r>
    </w:p>
    <w:p w:rsidR="006158CB" w:rsidRDefault="006158CB" w:rsidP="006158CB">
      <w:pPr>
        <w:spacing w:before="50" w:after="50"/>
        <w:jc w:val="both"/>
        <w:rPr>
          <w:sz w:val="28"/>
          <w:szCs w:val="28"/>
        </w:rPr>
      </w:pPr>
      <w:r w:rsidRPr="00804B42">
        <w:rPr>
          <w:b/>
          <w:sz w:val="28"/>
          <w:szCs w:val="28"/>
        </w:rPr>
        <w:t xml:space="preserve">- </w:t>
      </w:r>
      <w:r w:rsidRPr="00804B42">
        <w:rPr>
          <w:sz w:val="28"/>
          <w:szCs w:val="28"/>
        </w:rPr>
        <w:t>Thế của giặc mạnh, quân ta lui về</w:t>
      </w:r>
      <w:r>
        <w:rPr>
          <w:sz w:val="28"/>
          <w:szCs w:val="28"/>
        </w:rPr>
        <w:t xml:space="preserve"> giữ …………. và ……………. rồi về …………..</w:t>
      </w:r>
    </w:p>
    <w:p w:rsidR="006158CB" w:rsidRDefault="006158CB" w:rsidP="006158CB">
      <w:pPr>
        <w:spacing w:before="50" w:after="50"/>
        <w:jc w:val="both"/>
        <w:rPr>
          <w:sz w:val="28"/>
          <w:szCs w:val="28"/>
        </w:rPr>
      </w:pPr>
      <w:r w:rsidRPr="00804B42">
        <w:rPr>
          <w:b/>
          <w:sz w:val="28"/>
          <w:szCs w:val="28"/>
        </w:rPr>
        <w:t xml:space="preserve">- </w:t>
      </w:r>
      <w:r w:rsidRPr="00804B42">
        <w:rPr>
          <w:sz w:val="28"/>
          <w:szCs w:val="28"/>
        </w:rPr>
        <w:t xml:space="preserve">Cuối tháng 3 </w:t>
      </w:r>
      <w:r w:rsidRPr="00804B42">
        <w:rPr>
          <w:b/>
          <w:sz w:val="28"/>
          <w:szCs w:val="28"/>
        </w:rPr>
        <w:t xml:space="preserve">- </w:t>
      </w:r>
      <w:r w:rsidRPr="00804B42">
        <w:rPr>
          <w:sz w:val="28"/>
          <w:szCs w:val="28"/>
        </w:rPr>
        <w:t>43 ( ngày ……..tháng ….. âm lịch)</w:t>
      </w:r>
      <w:r>
        <w:rPr>
          <w:sz w:val="28"/>
          <w:szCs w:val="28"/>
        </w:rPr>
        <w:t>, …………………… hi sinh oanh liệt trên đất ………………</w:t>
      </w:r>
    </w:p>
    <w:p w:rsidR="006158CB" w:rsidRDefault="006158CB" w:rsidP="006158CB">
      <w:pPr>
        <w:spacing w:before="50" w:after="50"/>
        <w:jc w:val="both"/>
        <w:rPr>
          <w:sz w:val="28"/>
          <w:szCs w:val="28"/>
        </w:rPr>
      </w:pPr>
      <w:r w:rsidRPr="00574039">
        <w:rPr>
          <w:b/>
          <w:sz w:val="28"/>
          <w:szCs w:val="28"/>
        </w:rPr>
        <w:t xml:space="preserve">- </w:t>
      </w:r>
      <w:r w:rsidRPr="00574039">
        <w:rPr>
          <w:sz w:val="28"/>
          <w:szCs w:val="28"/>
        </w:rPr>
        <w:t>Cuộc kháng chiến còn tiếp tục đến tháng ………</w:t>
      </w:r>
      <w:r>
        <w:rPr>
          <w:sz w:val="28"/>
          <w:szCs w:val="28"/>
        </w:rPr>
        <w:t>.... Mùa thu năm …., ……….. thu quân về nước.</w:t>
      </w:r>
    </w:p>
    <w:p w:rsidR="006158CB" w:rsidRPr="00FF3BD7" w:rsidRDefault="006158CB" w:rsidP="006158CB">
      <w:pPr>
        <w:spacing w:before="40" w:after="40" w:line="288" w:lineRule="auto"/>
        <w:rPr>
          <w:b/>
          <w:color w:val="000000"/>
          <w:sz w:val="32"/>
          <w:szCs w:val="32"/>
          <w:lang w:val="sv-SE"/>
        </w:rPr>
      </w:pPr>
      <w:r w:rsidRPr="0020691C">
        <w:rPr>
          <w:b/>
          <w:color w:val="000000"/>
          <w:sz w:val="32"/>
          <w:szCs w:val="32"/>
          <w:lang w:val="sv-SE"/>
        </w:rPr>
        <w:t>Bài tập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rStyle w:val="Strong"/>
          <w:sz w:val="28"/>
          <w:szCs w:val="28"/>
          <w:bdr w:val="none" w:sz="0" w:space="0" w:color="auto" w:frame="1"/>
        </w:rPr>
        <w:t>Câu 1</w:t>
      </w:r>
      <w:r w:rsidRPr="00FF3BD7">
        <w:rPr>
          <w:sz w:val="28"/>
          <w:szCs w:val="28"/>
        </w:rPr>
        <w:t>: Nhà Hán bóc lột nhân dân Giao Châu bằng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A. Nhiều thứ thuế khác nhau lao dịch và cống nạp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B. Cống nạp sản phẩm thủ công và thợ giỏi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C. Cống nạp sản phẩm quí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D. Thuế khóa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rStyle w:val="Strong"/>
          <w:sz w:val="28"/>
          <w:szCs w:val="28"/>
          <w:bdr w:val="none" w:sz="0" w:space="0" w:color="auto" w:frame="1"/>
        </w:rPr>
        <w:t>Câu 2</w:t>
      </w:r>
      <w:r w:rsidRPr="00FF3BD7">
        <w:rPr>
          <w:sz w:val="28"/>
          <w:szCs w:val="28"/>
        </w:rPr>
        <w:t>: Hậu quả của chính sách bóc lột của nhà Hán đối với nhân dân Giao Châu là gì?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A. Thôn xóm tiêu điều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B. Đất nước xơ xác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C. Thúc đẩy nền kinh tế phát triển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D. Đẩy người dân vào cảnh khốn cùng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rStyle w:val="Strong"/>
          <w:sz w:val="28"/>
          <w:szCs w:val="28"/>
          <w:bdr w:val="none" w:sz="0" w:space="0" w:color="auto" w:frame="1"/>
        </w:rPr>
        <w:lastRenderedPageBreak/>
        <w:t>Câu 3</w:t>
      </w:r>
      <w:r w:rsidRPr="00FF3BD7">
        <w:rPr>
          <w:sz w:val="28"/>
          <w:szCs w:val="28"/>
        </w:rPr>
        <w:t>: Cấm Khê (Ba Vì-Hà Tây) là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A. Nơi cầm cự quyết liệt và hi sinh của Hai bà Trưng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B. Vùng đất lịch sử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C. Nơi Hai Bà Trưng sinh ra và lớn lên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D. Vùng đất linh thiên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rStyle w:val="Strong"/>
          <w:sz w:val="28"/>
          <w:szCs w:val="28"/>
          <w:bdr w:val="none" w:sz="0" w:space="0" w:color="auto" w:frame="1"/>
        </w:rPr>
        <w:t>Câu 4</w:t>
      </w:r>
      <w:r w:rsidRPr="00FF3BD7">
        <w:rPr>
          <w:sz w:val="28"/>
          <w:szCs w:val="28"/>
        </w:rPr>
        <w:t>: Hai Bà Trưng hi sinh oanh liệt trên đất Cấm Khê thời gian nào?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A. Tháng 3 năm 43 (6/2 âm lịch)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B. Tháng 3 năm 42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C. Tháng 5 năm 42</w:t>
      </w:r>
    </w:p>
    <w:p w:rsidR="006158CB" w:rsidRPr="00FF3BD7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BD7">
        <w:rPr>
          <w:sz w:val="28"/>
          <w:szCs w:val="28"/>
        </w:rPr>
        <w:t>D. Tháng 9 năm 42</w:t>
      </w:r>
    </w:p>
    <w:p w:rsidR="006158CB" w:rsidRDefault="006158CB" w:rsidP="006158CB">
      <w:pPr>
        <w:jc w:val="both"/>
        <w:rPr>
          <w:sz w:val="28"/>
          <w:szCs w:val="28"/>
        </w:rPr>
      </w:pPr>
    </w:p>
    <w:p w:rsidR="006158CB" w:rsidRDefault="006158CB" w:rsidP="006158CB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*************************</w:t>
      </w:r>
    </w:p>
    <w:p w:rsidR="006158CB" w:rsidRDefault="006158CB" w:rsidP="006158C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B858A" wp14:editId="54FEC6C3">
                <wp:simplePos x="0" y="0"/>
                <wp:positionH relativeFrom="column">
                  <wp:posOffset>-306070</wp:posOffset>
                </wp:positionH>
                <wp:positionV relativeFrom="paragraph">
                  <wp:posOffset>141680</wp:posOffset>
                </wp:positionV>
                <wp:extent cx="868680" cy="342900"/>
                <wp:effectExtent l="0" t="0" r="2667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8CB" w:rsidRPr="00BB537B" w:rsidRDefault="006158CB" w:rsidP="006158C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B537B"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ài 19        </w:t>
                            </w:r>
                            <w:r w:rsidRPr="00BB537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24.1pt;margin-top:11.15pt;width:68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">
                <v:textbox>
                  <w:txbxContent>
                    <w:p w:rsidR="006158CB" w:rsidRPr="00BB537B" w:rsidRDefault="006158CB" w:rsidP="006158C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B537B">
                        <w:rPr>
                          <w:b/>
                          <w:sz w:val="36"/>
                          <w:szCs w:val="36"/>
                        </w:rPr>
                        <w:t>B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ài 19        </w:t>
                      </w:r>
                      <w:r w:rsidRPr="00BB537B">
                        <w:rPr>
                          <w:b/>
                          <w:sz w:val="36"/>
                          <w:szCs w:val="36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6158CB" w:rsidRPr="0018484F" w:rsidRDefault="006158CB" w:rsidP="006158CB">
      <w:pPr>
        <w:jc w:val="center"/>
        <w:rPr>
          <w:b/>
          <w:sz w:val="36"/>
          <w:szCs w:val="36"/>
        </w:rPr>
      </w:pPr>
      <w:r w:rsidRPr="0018484F">
        <w:rPr>
          <w:b/>
          <w:sz w:val="36"/>
          <w:szCs w:val="36"/>
        </w:rPr>
        <w:t>TỪ SAU TRƯNG VƯƠNG</w:t>
      </w:r>
    </w:p>
    <w:p w:rsidR="006158CB" w:rsidRPr="0018484F" w:rsidRDefault="006158CB" w:rsidP="006158CB">
      <w:pPr>
        <w:jc w:val="center"/>
        <w:rPr>
          <w:b/>
          <w:sz w:val="36"/>
          <w:szCs w:val="36"/>
        </w:rPr>
      </w:pPr>
      <w:r w:rsidRPr="0018484F">
        <w:rPr>
          <w:b/>
          <w:sz w:val="36"/>
          <w:szCs w:val="36"/>
        </w:rPr>
        <w:t>ĐẾN TRƯỚC LÝ NAM ĐẾ</w:t>
      </w:r>
    </w:p>
    <w:p w:rsidR="006158CB" w:rsidRDefault="006158CB" w:rsidP="006158CB">
      <w:pPr>
        <w:jc w:val="center"/>
        <w:rPr>
          <w:b/>
          <w:sz w:val="36"/>
          <w:szCs w:val="36"/>
        </w:rPr>
      </w:pPr>
      <w:r w:rsidRPr="0018484F">
        <w:rPr>
          <w:b/>
          <w:sz w:val="36"/>
          <w:szCs w:val="36"/>
        </w:rPr>
        <w:t>(GIỮA THẾ KỈ I – GIỮA THẾ KỈ VI)</w:t>
      </w:r>
    </w:p>
    <w:p w:rsidR="006158CB" w:rsidRDefault="006158CB" w:rsidP="006158CB">
      <w:pPr>
        <w:jc w:val="center"/>
        <w:rPr>
          <w:b/>
          <w:sz w:val="36"/>
          <w:szCs w:val="36"/>
        </w:rPr>
      </w:pPr>
    </w:p>
    <w:p w:rsidR="006158CB" w:rsidRDefault="006158CB" w:rsidP="006158CB">
      <w:pPr>
        <w:rPr>
          <w:b/>
          <w:sz w:val="32"/>
          <w:szCs w:val="32"/>
        </w:rPr>
      </w:pPr>
      <w:r w:rsidRPr="0018484F">
        <w:rPr>
          <w:b/>
          <w:sz w:val="32"/>
          <w:szCs w:val="32"/>
        </w:rPr>
        <w:t>1. Chế độ cai trị của các triều đại phong kiến phương Bắc đối với nước ta từ thế kỉ I đến thế kỉ VI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7136BC">
        <w:rPr>
          <w:sz w:val="28"/>
          <w:szCs w:val="28"/>
        </w:rPr>
        <w:t xml:space="preserve">- Đầu thế </w:t>
      </w:r>
      <w:r>
        <w:rPr>
          <w:sz w:val="28"/>
          <w:szCs w:val="28"/>
        </w:rPr>
        <w:t>kỉ …….., nhà …….. tách ………………. thành ………………và ………………………..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7136BC">
        <w:rPr>
          <w:b/>
          <w:sz w:val="28"/>
          <w:szCs w:val="28"/>
        </w:rPr>
        <w:t xml:space="preserve">- </w:t>
      </w:r>
      <w:r w:rsidRPr="007136BC">
        <w:rPr>
          <w:sz w:val="28"/>
          <w:szCs w:val="28"/>
        </w:rPr>
        <w:t>Đưa người ………</w:t>
      </w:r>
      <w:r>
        <w:rPr>
          <w:sz w:val="28"/>
          <w:szCs w:val="28"/>
        </w:rPr>
        <w:t>sang làm ………………………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7136BC">
        <w:rPr>
          <w:b/>
          <w:sz w:val="28"/>
          <w:szCs w:val="28"/>
        </w:rPr>
        <w:t xml:space="preserve">- </w:t>
      </w:r>
      <w:r w:rsidRPr="007136BC">
        <w:rPr>
          <w:sz w:val="28"/>
          <w:szCs w:val="28"/>
        </w:rPr>
        <w:t>Thu nhiều ……………..</w:t>
      </w:r>
      <w:r>
        <w:rPr>
          <w:sz w:val="28"/>
          <w:szCs w:val="28"/>
        </w:rPr>
        <w:t xml:space="preserve"> nặng nhất là ………………… và ………………….., lao dịch và ……………………………………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7136BC">
        <w:rPr>
          <w:b/>
          <w:sz w:val="28"/>
          <w:szCs w:val="28"/>
        </w:rPr>
        <w:t xml:space="preserve">- </w:t>
      </w:r>
      <w:r w:rsidRPr="007136BC">
        <w:rPr>
          <w:sz w:val="28"/>
          <w:szCs w:val="28"/>
        </w:rPr>
        <w:t>Tiếp tục đưa người ………..</w:t>
      </w:r>
      <w:r>
        <w:rPr>
          <w:sz w:val="28"/>
          <w:szCs w:val="28"/>
        </w:rPr>
        <w:t xml:space="preserve"> sang ở lẫn với ………………, bắt …………… học chữ ………Sống theo phong tục  tập quán của họ.</w:t>
      </w:r>
    </w:p>
    <w:p w:rsidR="006158CB" w:rsidRPr="00D83D92" w:rsidRDefault="006158CB" w:rsidP="006158CB">
      <w:pPr>
        <w:jc w:val="both"/>
        <w:rPr>
          <w:b/>
          <w:sz w:val="32"/>
          <w:szCs w:val="32"/>
        </w:rPr>
      </w:pPr>
      <w:r w:rsidRPr="00D83D92">
        <w:rPr>
          <w:b/>
          <w:sz w:val="32"/>
          <w:szCs w:val="32"/>
        </w:rPr>
        <w:t>2. Tình hình kinh tế nước ta từ thế kỉ I đến thế kỉ VI có gì thay đổi?</w:t>
      </w:r>
    </w:p>
    <w:p w:rsidR="006158CB" w:rsidRDefault="006158CB" w:rsidP="006158CB">
      <w:pPr>
        <w:rPr>
          <w:sz w:val="28"/>
          <w:szCs w:val="28"/>
        </w:rPr>
      </w:pPr>
      <w:r w:rsidRPr="00400F4F">
        <w:rPr>
          <w:b/>
          <w:sz w:val="32"/>
          <w:szCs w:val="32"/>
        </w:rPr>
        <w:t xml:space="preserve">- </w:t>
      </w:r>
      <w:r w:rsidRPr="00400F4F">
        <w:rPr>
          <w:sz w:val="28"/>
          <w:szCs w:val="28"/>
        </w:rPr>
        <w:t>Mặc dù còn hạn chế về kĩ thuật</w:t>
      </w:r>
      <w:r>
        <w:rPr>
          <w:sz w:val="28"/>
          <w:szCs w:val="28"/>
        </w:rPr>
        <w:t>, nhưng nghề …….vẫn …………….. các công cụ như …………………………………………; vũ khí như………….....................................làm bằng………… được dùng phổ biến.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F046E5">
        <w:rPr>
          <w:b/>
          <w:sz w:val="28"/>
          <w:szCs w:val="28"/>
        </w:rPr>
        <w:t xml:space="preserve">- </w:t>
      </w:r>
      <w:r w:rsidRPr="00F046E5">
        <w:rPr>
          <w:sz w:val="28"/>
          <w:szCs w:val="28"/>
        </w:rPr>
        <w:t>Biết …………</w:t>
      </w:r>
      <w:r>
        <w:rPr>
          <w:sz w:val="28"/>
          <w:szCs w:val="28"/>
        </w:rPr>
        <w:t>…..phòng lụt, biết trồng ……………… một năm.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F046E5">
        <w:rPr>
          <w:b/>
          <w:sz w:val="28"/>
          <w:szCs w:val="28"/>
        </w:rPr>
        <w:t xml:space="preserve">- </w:t>
      </w:r>
      <w:r w:rsidRPr="00F046E5">
        <w:rPr>
          <w:sz w:val="28"/>
          <w:szCs w:val="28"/>
        </w:rPr>
        <w:t>Nghề ………, ………………..cũng được……………….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D83D92">
        <w:rPr>
          <w:b/>
          <w:sz w:val="28"/>
          <w:szCs w:val="28"/>
        </w:rPr>
        <w:t xml:space="preserve">- </w:t>
      </w:r>
      <w:r w:rsidRPr="00D83D92">
        <w:rPr>
          <w:sz w:val="28"/>
          <w:szCs w:val="28"/>
        </w:rPr>
        <w:t>Các sản phẩm ……………….</w:t>
      </w:r>
      <w:r>
        <w:rPr>
          <w:sz w:val="28"/>
          <w:szCs w:val="28"/>
        </w:rPr>
        <w:t xml:space="preserve"> </w:t>
      </w:r>
      <w:r w:rsidRPr="00D83D92">
        <w:rPr>
          <w:sz w:val="28"/>
          <w:szCs w:val="28"/>
        </w:rPr>
        <w:t>và ………………</w:t>
      </w:r>
      <w:r>
        <w:rPr>
          <w:sz w:val="28"/>
          <w:szCs w:val="28"/>
        </w:rPr>
        <w:t xml:space="preserve"> không bị sung làm đồ cống nạp mà được trao đổi ở các……………..Chính quyền đô hộ giữ độc quyền ………………..</w:t>
      </w:r>
    </w:p>
    <w:p w:rsidR="006158CB" w:rsidRPr="00FF3BD7" w:rsidRDefault="006158CB" w:rsidP="006158CB">
      <w:pPr>
        <w:spacing w:before="40" w:after="40" w:line="288" w:lineRule="auto"/>
        <w:rPr>
          <w:b/>
          <w:color w:val="000000"/>
          <w:sz w:val="32"/>
          <w:szCs w:val="32"/>
          <w:lang w:val="sv-SE"/>
        </w:rPr>
      </w:pPr>
      <w:r w:rsidRPr="0020691C">
        <w:rPr>
          <w:b/>
          <w:color w:val="000000"/>
          <w:sz w:val="32"/>
          <w:szCs w:val="32"/>
          <w:lang w:val="sv-SE"/>
        </w:rPr>
        <w:t>Bài tập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1:</w:t>
      </w:r>
      <w:r w:rsidRPr="0018684E">
        <w:rPr>
          <w:sz w:val="28"/>
          <w:szCs w:val="28"/>
        </w:rPr>
        <w:t> Sau khi đàn áp được cuộc khởi nghĩa Hai Bà Trưng, nhà Hán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vẫn giữ nguyên châu Giao.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sáp nhập châu Giao vào lãnh thổ châu khác.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lastRenderedPageBreak/>
        <w:t>C. tách riêng đất Âu Lạc ra để cai quản.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gộp thêm 3 tỉnh Trung Quốc vào châu Giao.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2:</w:t>
      </w:r>
      <w:r w:rsidRPr="0018684E">
        <w:rPr>
          <w:sz w:val="28"/>
          <w:szCs w:val="28"/>
        </w:rPr>
        <w:t> Miền đất Âu Lạc trước đây bao gồm những quận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Giao Châu, Cửu Chân, Nhật Nam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Giao Chỉ, Giao Châu, Cửu Chân.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Giao Chỉ, Giao Châu, Nhật Nam.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Giao Chỉ, Cửu Chân, Nhật Nam.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3:</w:t>
      </w:r>
      <w:r w:rsidRPr="0018684E">
        <w:rPr>
          <w:sz w:val="28"/>
          <w:szCs w:val="28"/>
        </w:rPr>
        <w:t> Từ sau khởi nghĩa Hai Bà Trưng, trực tiếp cai quản các huyện là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người Việt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người Hán.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cả người Việt và người Hán.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không còn đơn vị huyện nữa.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4</w:t>
      </w:r>
      <w:r w:rsidRPr="0018684E">
        <w:rPr>
          <w:sz w:val="28"/>
          <w:szCs w:val="28"/>
        </w:rPr>
        <w:t>: Chính quyền đô hộ nắm độc quyền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muối.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sắt.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gạo.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ngọc trai.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5:</w:t>
      </w:r>
      <w:r w:rsidRPr="0018684E">
        <w:rPr>
          <w:sz w:val="28"/>
          <w:szCs w:val="28"/>
        </w:rPr>
        <w:t> Ở Âu Lạc có loại vải rất nổi tiếng, gọi là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vải Giao Chỉ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vải Âu Lạc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vải tơ tằm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vải lụa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6</w:t>
      </w:r>
      <w:r w:rsidRPr="0018684E">
        <w:rPr>
          <w:sz w:val="28"/>
          <w:szCs w:val="28"/>
        </w:rPr>
        <w:t>: Đến thế kỉ III, nhân dân ven biển khai thác san hô bằng cách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lặn xuống biển để mò san hô.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dùng lưới sắt để khai thác san hô.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dùng dao để khai thác san hô.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không khai thác nữa để bảo vệ môi trường.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7:</w:t>
      </w:r>
      <w:r w:rsidRPr="0018684E">
        <w:rPr>
          <w:sz w:val="28"/>
          <w:szCs w:val="28"/>
        </w:rPr>
        <w:t> Kĩ thuật “dùng côn trùng diệt côn trùng” của cư dân Văn Lang được nói đến trong sách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Đại Nam thực lục.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Đại Việt sử kí toàn thư.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Nam phương thảo mộc trạng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Thiên Nam ngữ lục.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8</w:t>
      </w:r>
      <w:r w:rsidRPr="0018684E">
        <w:rPr>
          <w:sz w:val="28"/>
          <w:szCs w:val="28"/>
        </w:rPr>
        <w:t>: Cư dân Âu Lạc thế kỉ III khi làm gốm đã có thêm kĩ thuật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tráng men.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trang trí hoa văn.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nung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tráng men và trang trí hoa văn.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</w:t>
      </w:r>
      <w:r w:rsidRPr="0018684E">
        <w:rPr>
          <w:sz w:val="28"/>
          <w:szCs w:val="28"/>
        </w:rPr>
        <w:t> </w:t>
      </w:r>
      <w:r w:rsidRPr="0018684E">
        <w:rPr>
          <w:rStyle w:val="Strong"/>
          <w:sz w:val="28"/>
          <w:szCs w:val="28"/>
          <w:bdr w:val="none" w:sz="0" w:space="0" w:color="auto" w:frame="1"/>
        </w:rPr>
        <w:t>9</w:t>
      </w:r>
      <w:r w:rsidRPr="0018684E">
        <w:rPr>
          <w:sz w:val="28"/>
          <w:szCs w:val="28"/>
        </w:rPr>
        <w:t>: Biểu hiện của sự phát triển thương nghiệp thời kì này là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kĩ thuật làm gốm ngày càng tiến bộ.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nghề luyện kim như đúc đồng, rèn sắt ngày càng phổ biến.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xuất hiện nhiều chợ làng và những trung tâm lớn đông dân cư.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lastRenderedPageBreak/>
        <w:t>D. trâu, bò đã đảm nhiệm việc cày, bừa trong nông nghiệp.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10:</w:t>
      </w:r>
      <w:r w:rsidRPr="0018684E">
        <w:rPr>
          <w:sz w:val="28"/>
          <w:szCs w:val="28"/>
        </w:rPr>
        <w:t> Vì sao nhà Hán tiếp tục thi hành chính sách đưa người Hán sang ở nước ta.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để dân ta quen dần tiếng Hán.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để dân ta quen với các phong tục tập quán nhà Hán.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chúng quyết tâm đồng hóa dân tộc ta.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nhà Hán đã hết đất cho người Hán ở.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11.</w:t>
      </w:r>
      <w:r w:rsidRPr="0018684E">
        <w:rPr>
          <w:sz w:val="28"/>
          <w:szCs w:val="28"/>
        </w:rPr>
        <w:t> Thế kỉ I đến thế kỉ VI thời kì đô hộ nước ta không còn vua quan đô hộ nắm quyền gọi là gì?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Bị lệ thuộc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Mất tự chủ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Không còn chủ quyền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Bị đô hộ Bắc thuộc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12</w:t>
      </w:r>
      <w:r w:rsidRPr="0018684E">
        <w:rPr>
          <w:sz w:val="28"/>
          <w:szCs w:val="28"/>
        </w:rPr>
        <w:t>. Chính quyền đô hộ mở trường dạy chữ Hán, đưa nho giáo, phật giáo, đạo giáo và luật lệ tập quán Hán du nhập vào nước ta nhằm mục đích: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Khai hóa dân trí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Đồng hóa dân tộc ta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Hán hóa văn minh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Truyền bá tư tưởng Hán vào nước ta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13</w:t>
      </w:r>
      <w:r w:rsidRPr="0018684E">
        <w:rPr>
          <w:sz w:val="28"/>
          <w:szCs w:val="28"/>
        </w:rPr>
        <w:t>: Sau khởi nghĩa Hai Bà trưng nhà Hán đưa người Hán sang thay người Việt làm huyện lệnh là vì?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Kiểm soát chặt hơn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Đồng hóa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Hán hóa Âu Lạc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Trực tiếp cai quản xuống tận huyện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14:</w:t>
      </w:r>
      <w:r w:rsidRPr="0018684E">
        <w:rPr>
          <w:sz w:val="28"/>
          <w:szCs w:val="28"/>
        </w:rPr>
        <w:t> Việc chính quyền đô hộ Hán nắm độc quyền sắt, và đặt chức quan kiểm soát việc khai thác và mua bán sắt nói lên điều gì?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Sự thâu tóm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Sự vơ vét tàn bạo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Chính sách thâm độc nhằm hạn chế phát triển sản xuất và quốc phòng ở giao châu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Tính độc quyền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15:</w:t>
      </w:r>
      <w:r w:rsidRPr="0018684E">
        <w:rPr>
          <w:sz w:val="28"/>
          <w:szCs w:val="28"/>
        </w:rPr>
        <w:t> Sách Nam phương thảo mộc ghi lại: "Người Giao Châu nuôi loài kiến vàng cho làm tổ trên cành cam để. . . . "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Giữ đa dạng sinh học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Chống sâu bọ đục thân cây cam, dùng côn trùng diệt côn trùng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Lai tạo giống cam mới cho quả to trái ngọt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Làm cảnh sinh thái</w:t>
      </w:r>
    </w:p>
    <w:p w:rsidR="006158CB" w:rsidRDefault="006158CB" w:rsidP="006158CB">
      <w:pPr>
        <w:jc w:val="both"/>
        <w:rPr>
          <w:sz w:val="28"/>
          <w:szCs w:val="28"/>
        </w:rPr>
      </w:pPr>
    </w:p>
    <w:p w:rsidR="006158CB" w:rsidRDefault="006158CB" w:rsidP="006158CB">
      <w:pPr>
        <w:jc w:val="both"/>
        <w:rPr>
          <w:sz w:val="28"/>
          <w:szCs w:val="28"/>
        </w:rPr>
      </w:pPr>
    </w:p>
    <w:p w:rsidR="006158CB" w:rsidRDefault="006158CB" w:rsidP="006158CB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*************************</w:t>
      </w:r>
    </w:p>
    <w:p w:rsidR="006158CB" w:rsidRDefault="006158CB" w:rsidP="006158C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C198E" wp14:editId="4A0D39F2">
                <wp:simplePos x="0" y="0"/>
                <wp:positionH relativeFrom="column">
                  <wp:posOffset>-153670</wp:posOffset>
                </wp:positionH>
                <wp:positionV relativeFrom="paragraph">
                  <wp:posOffset>161850</wp:posOffset>
                </wp:positionV>
                <wp:extent cx="868680" cy="342900"/>
                <wp:effectExtent l="0" t="0" r="2667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8CB" w:rsidRPr="00BB537B" w:rsidRDefault="006158CB" w:rsidP="006158C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B537B"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ài 20        </w:t>
                            </w:r>
                            <w:r w:rsidRPr="00BB537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12.1pt;margin-top:12.75pt;width:68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">
                <v:textbox>
                  <w:txbxContent>
                    <w:p w:rsidR="006158CB" w:rsidRPr="00BB537B" w:rsidRDefault="006158CB" w:rsidP="006158C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B537B">
                        <w:rPr>
                          <w:b/>
                          <w:sz w:val="36"/>
                          <w:szCs w:val="36"/>
                        </w:rPr>
                        <w:t>B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ài 20        </w:t>
                      </w:r>
                      <w:r w:rsidRPr="00BB537B">
                        <w:rPr>
                          <w:b/>
                          <w:sz w:val="36"/>
                          <w:szCs w:val="36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6158CB" w:rsidRPr="0018484F" w:rsidRDefault="006158CB" w:rsidP="006158CB">
      <w:pPr>
        <w:jc w:val="center"/>
        <w:rPr>
          <w:b/>
          <w:sz w:val="36"/>
          <w:szCs w:val="36"/>
        </w:rPr>
      </w:pPr>
      <w:r w:rsidRPr="0018484F">
        <w:rPr>
          <w:b/>
          <w:sz w:val="36"/>
          <w:szCs w:val="36"/>
        </w:rPr>
        <w:lastRenderedPageBreak/>
        <w:t>TỪ SAU TRƯNG VƯƠNG</w:t>
      </w:r>
    </w:p>
    <w:p w:rsidR="006158CB" w:rsidRPr="0018484F" w:rsidRDefault="006158CB" w:rsidP="006158CB">
      <w:pPr>
        <w:jc w:val="center"/>
        <w:rPr>
          <w:b/>
          <w:sz w:val="36"/>
          <w:szCs w:val="36"/>
        </w:rPr>
      </w:pPr>
      <w:r w:rsidRPr="0018484F">
        <w:rPr>
          <w:b/>
          <w:sz w:val="36"/>
          <w:szCs w:val="36"/>
        </w:rPr>
        <w:t>ĐẾN TRƯỚC LÝ NAM ĐẾ</w:t>
      </w:r>
    </w:p>
    <w:p w:rsidR="006158CB" w:rsidRDefault="006158CB" w:rsidP="006158CB">
      <w:pPr>
        <w:jc w:val="center"/>
        <w:rPr>
          <w:b/>
          <w:sz w:val="36"/>
          <w:szCs w:val="36"/>
        </w:rPr>
      </w:pPr>
      <w:r w:rsidRPr="0018484F">
        <w:rPr>
          <w:b/>
          <w:sz w:val="36"/>
          <w:szCs w:val="36"/>
        </w:rPr>
        <w:t>(GIỮA THẾ KỈ I – GIỮA THẾ KỈ VI)</w:t>
      </w:r>
    </w:p>
    <w:p w:rsidR="006158CB" w:rsidRDefault="006158CB" w:rsidP="006158CB">
      <w:pPr>
        <w:jc w:val="center"/>
        <w:rPr>
          <w:b/>
          <w:sz w:val="36"/>
          <w:szCs w:val="36"/>
        </w:rPr>
      </w:pPr>
    </w:p>
    <w:p w:rsidR="006158CB" w:rsidRDefault="006158CB" w:rsidP="006158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 Những chuyển biến về xã hội và văn hóa nước ta ở các thế kỉ I – VI</w:t>
      </w:r>
    </w:p>
    <w:p w:rsidR="006158CB" w:rsidRDefault="006158CB" w:rsidP="006158CB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- </w:t>
      </w:r>
      <w:r w:rsidRPr="00652666">
        <w:rPr>
          <w:sz w:val="28"/>
          <w:szCs w:val="28"/>
        </w:rPr>
        <w:t>Từ thế kỉ I đến thế kỉ VI</w:t>
      </w:r>
      <w:r>
        <w:rPr>
          <w:sz w:val="28"/>
          <w:szCs w:val="28"/>
        </w:rPr>
        <w:t xml:space="preserve"> người …… thâu tóm quyền  lực vào tay mình, trực tiếp nắm đến ………………, từ ………. trở xuống là người ……………………...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930F87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C</w:t>
      </w:r>
      <w:r w:rsidRPr="00930F87">
        <w:rPr>
          <w:sz w:val="28"/>
          <w:szCs w:val="28"/>
        </w:rPr>
        <w:t>hính quyền đô hộ</w:t>
      </w:r>
      <w:r>
        <w:rPr>
          <w:sz w:val="28"/>
          <w:szCs w:val="28"/>
        </w:rPr>
        <w:t xml:space="preserve"> mở một số trường học dạy chữ ….. tại các ……………. và tiến hành du nhập …………………………………………….. và những …………………………………………. của người ……. vào nước ta.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930F87">
        <w:rPr>
          <w:b/>
          <w:sz w:val="28"/>
          <w:szCs w:val="28"/>
        </w:rPr>
        <w:t xml:space="preserve">- </w:t>
      </w:r>
      <w:r w:rsidRPr="00930F87">
        <w:rPr>
          <w:sz w:val="28"/>
          <w:szCs w:val="28"/>
        </w:rPr>
        <w:t>Tổ tiên ta đã kiên trì ……………</w:t>
      </w:r>
      <w:r>
        <w:rPr>
          <w:sz w:val="28"/>
          <w:szCs w:val="28"/>
        </w:rPr>
        <w:t>…. bảo vệ ………………………….. phong tục và nếp sống của dân tộc; đồng thời cũng ……………..những tinh hoa của nền văn hóa ………………… và các nước khác làm phong phú thêm nền văn hóa của ………</w:t>
      </w:r>
    </w:p>
    <w:p w:rsidR="006158CB" w:rsidRPr="00930F87" w:rsidRDefault="006158CB" w:rsidP="006158CB">
      <w:pPr>
        <w:jc w:val="both"/>
        <w:rPr>
          <w:b/>
          <w:sz w:val="32"/>
          <w:szCs w:val="32"/>
        </w:rPr>
      </w:pPr>
      <w:r w:rsidRPr="00930F87">
        <w:rPr>
          <w:b/>
          <w:sz w:val="32"/>
          <w:szCs w:val="32"/>
        </w:rPr>
        <w:t>4. Cuộc khởi nghĩa Bà Triệu</w:t>
      </w:r>
    </w:p>
    <w:p w:rsidR="006158CB" w:rsidRDefault="006158CB" w:rsidP="006158CB">
      <w:pPr>
        <w:jc w:val="both"/>
        <w:rPr>
          <w:sz w:val="28"/>
          <w:szCs w:val="28"/>
        </w:rPr>
      </w:pPr>
      <w:r>
        <w:rPr>
          <w:sz w:val="28"/>
          <w:szCs w:val="28"/>
        </w:rPr>
        <w:t>* Nguyên nhân:  nhân dân ta không ……………………………………………...</w:t>
      </w:r>
    </w:p>
    <w:p w:rsidR="006158CB" w:rsidRDefault="006158CB" w:rsidP="006158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Diễn biến: 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930F87">
        <w:rPr>
          <w:b/>
          <w:sz w:val="28"/>
          <w:szCs w:val="28"/>
        </w:rPr>
        <w:t xml:space="preserve">- </w:t>
      </w:r>
      <w:r w:rsidRPr="005927C6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, cuộc khởi nghĩa ………….. Từ căn cứ ………………..(……………… </w:t>
      </w:r>
      <w:r w:rsidRPr="005927C6">
        <w:rPr>
          <w:b/>
          <w:sz w:val="28"/>
          <w:szCs w:val="28"/>
        </w:rPr>
        <w:t xml:space="preserve">- </w:t>
      </w:r>
      <w:r w:rsidRPr="005927C6">
        <w:rPr>
          <w:sz w:val="28"/>
          <w:szCs w:val="28"/>
        </w:rPr>
        <w:t>………………</w:t>
      </w:r>
      <w:r>
        <w:rPr>
          <w:sz w:val="28"/>
          <w:szCs w:val="28"/>
        </w:rPr>
        <w:t>….)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5927C6">
        <w:rPr>
          <w:b/>
          <w:sz w:val="28"/>
          <w:szCs w:val="28"/>
        </w:rPr>
        <w:t xml:space="preserve">- </w:t>
      </w:r>
      <w:r w:rsidRPr="005927C6">
        <w:rPr>
          <w:sz w:val="28"/>
          <w:szCs w:val="28"/>
        </w:rPr>
        <w:t>……………….</w:t>
      </w:r>
      <w:r>
        <w:rPr>
          <w:sz w:val="28"/>
          <w:szCs w:val="28"/>
        </w:rPr>
        <w:t xml:space="preserve"> Lãnh đạo nghĩa quân đánh phá các thành ấp của ……………ở quận ………………, rồi từ đó đánh ra khắp ………………</w:t>
      </w:r>
    </w:p>
    <w:p w:rsidR="006158CB" w:rsidRDefault="006158CB" w:rsidP="006158CB">
      <w:pPr>
        <w:jc w:val="both"/>
        <w:rPr>
          <w:sz w:val="28"/>
          <w:szCs w:val="28"/>
        </w:rPr>
      </w:pPr>
      <w:r w:rsidRPr="005927C6">
        <w:rPr>
          <w:b/>
          <w:sz w:val="28"/>
          <w:szCs w:val="28"/>
        </w:rPr>
        <w:t xml:space="preserve">- </w:t>
      </w:r>
      <w:r w:rsidRPr="005927C6">
        <w:rPr>
          <w:sz w:val="28"/>
          <w:szCs w:val="28"/>
        </w:rPr>
        <w:t>Nhà Ngô</w:t>
      </w:r>
      <w:r>
        <w:rPr>
          <w:sz w:val="28"/>
          <w:szCs w:val="28"/>
        </w:rPr>
        <w:t xml:space="preserve"> cử …………… sang đàn áp. Cuộc khởi nghĩa …………… Bà Triệu hi sinh trên ……………(Phú Điền – Hậu Lộc – Thanh Hóa)</w:t>
      </w:r>
    </w:p>
    <w:p w:rsidR="006158CB" w:rsidRDefault="006158CB" w:rsidP="006158CB">
      <w:pPr>
        <w:jc w:val="both"/>
        <w:rPr>
          <w:sz w:val="28"/>
          <w:szCs w:val="28"/>
        </w:rPr>
      </w:pPr>
      <w:r>
        <w:rPr>
          <w:sz w:val="28"/>
          <w:szCs w:val="28"/>
        </w:rPr>
        <w:t>* Ý nghĩa: khẳng định ý chí ……………..của dân tộc trong cuộc đấu tranh ………. lại …………..dân tộc.</w:t>
      </w:r>
    </w:p>
    <w:p w:rsidR="006158CB" w:rsidRDefault="006158CB" w:rsidP="006158CB">
      <w:pPr>
        <w:jc w:val="both"/>
        <w:rPr>
          <w:sz w:val="28"/>
          <w:szCs w:val="28"/>
        </w:rPr>
      </w:pPr>
    </w:p>
    <w:p w:rsidR="006158CB" w:rsidRPr="00FF3BD7" w:rsidRDefault="006158CB" w:rsidP="006158CB">
      <w:pPr>
        <w:spacing w:before="40" w:after="40" w:line="288" w:lineRule="auto"/>
        <w:rPr>
          <w:b/>
          <w:color w:val="000000"/>
          <w:sz w:val="32"/>
          <w:szCs w:val="32"/>
          <w:lang w:val="sv-SE"/>
        </w:rPr>
      </w:pPr>
      <w:r w:rsidRPr="0020691C">
        <w:rPr>
          <w:b/>
          <w:color w:val="000000"/>
          <w:sz w:val="32"/>
          <w:szCs w:val="32"/>
          <w:lang w:val="sv-SE"/>
        </w:rPr>
        <w:t>Bài tập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1</w:t>
      </w:r>
      <w:r w:rsidRPr="0018684E">
        <w:rPr>
          <w:sz w:val="28"/>
          <w:szCs w:val="28"/>
        </w:rPr>
        <w:t>: Nho giáo được lập ra bởi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Lão Tử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Trang Tử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Khổng Tử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Hàn Mặc Tử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</w:t>
      </w:r>
      <w:r w:rsidRPr="0018684E">
        <w:rPr>
          <w:sz w:val="28"/>
          <w:szCs w:val="28"/>
        </w:rPr>
        <w:t> </w:t>
      </w:r>
      <w:r w:rsidRPr="0018684E">
        <w:rPr>
          <w:rStyle w:val="Strong"/>
          <w:sz w:val="28"/>
          <w:szCs w:val="28"/>
          <w:bdr w:val="none" w:sz="0" w:space="0" w:color="auto" w:frame="1"/>
        </w:rPr>
        <w:t>2</w:t>
      </w:r>
      <w:r w:rsidRPr="0018684E">
        <w:rPr>
          <w:sz w:val="28"/>
          <w:szCs w:val="28"/>
        </w:rPr>
        <w:t>: Giữa thế kỉ III, ở quận Cửu Chân đã nổi lên cuộc khởi nghĩa lớn của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Hai Bà Trưng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Bà Triệu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Mai Hắc Đế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Lí Bí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3</w:t>
      </w:r>
      <w:r w:rsidRPr="0018684E">
        <w:rPr>
          <w:sz w:val="28"/>
          <w:szCs w:val="28"/>
        </w:rPr>
        <w:t>: Căn cứ của khởi nghĩa Bà Triệu là ở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lastRenderedPageBreak/>
        <w:t>A. Phú Điền (Hậu Lộc, Thanh Hóa).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Hát Môn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Cổ Loa (Đông Anh, Hà Nội).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Mê Linh.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4</w:t>
      </w:r>
      <w:r w:rsidRPr="0018684E">
        <w:rPr>
          <w:sz w:val="28"/>
          <w:szCs w:val="28"/>
        </w:rPr>
        <w:t>: Để đàn áp cuộc khởi nghĩa của Bà Triệu, nhà Ngô đã cử Lục Dận đem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5000 quân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6000 quân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7000 quân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8000 quân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5:</w:t>
      </w:r>
      <w:r w:rsidRPr="0018684E">
        <w:rPr>
          <w:sz w:val="28"/>
          <w:szCs w:val="28"/>
        </w:rPr>
        <w:t> Lí do để giai cấp thống trị chọn Nho giáo làm quốc giáo là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Nho giáo được ra đời từ sớm.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Theo Nho giáo, mọi người phải coi vua là « Thiên tử » và có quyền quyết định tất cả.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Nho giáo do Khổng tử sáng lập ra.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Nho giáo khuyên con người làm nhiều việc thiện.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6</w:t>
      </w:r>
      <w:r w:rsidRPr="0018684E">
        <w:rPr>
          <w:sz w:val="28"/>
          <w:szCs w:val="28"/>
        </w:rPr>
        <w:t>: Ở thời kì bị đô hộ, xã hội nước ta xuất hiện thêm những nông dân không có ruộng đất, phải cày cấy thuê, lịch sử gọi đó là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nông dân công xã.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nô tì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nô lệ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nông dân lệ thuộc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7:</w:t>
      </w:r>
      <w:r w:rsidRPr="0018684E">
        <w:rPr>
          <w:sz w:val="28"/>
          <w:szCs w:val="28"/>
        </w:rPr>
        <w:t> Đạo giáo do ai sáng lập?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Lão Tử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Trang Tử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Khổng Tử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Hàn Mặc Tử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</w:t>
      </w:r>
      <w:r w:rsidRPr="0018684E">
        <w:rPr>
          <w:sz w:val="28"/>
          <w:szCs w:val="28"/>
        </w:rPr>
        <w:t> </w:t>
      </w:r>
      <w:r w:rsidRPr="0018684E">
        <w:rPr>
          <w:rStyle w:val="Strong"/>
          <w:sz w:val="28"/>
          <w:szCs w:val="28"/>
          <w:bdr w:val="none" w:sz="0" w:space="0" w:color="auto" w:frame="1"/>
        </w:rPr>
        <w:t>8:</w:t>
      </w:r>
      <w:r w:rsidRPr="0018684E">
        <w:rPr>
          <w:sz w:val="28"/>
          <w:szCs w:val="28"/>
        </w:rPr>
        <w:t> Cuộc khởi nghĩa Bà Triệu bùng nổ năm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238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248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258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268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9:</w:t>
      </w:r>
      <w:r w:rsidRPr="0018684E">
        <w:rPr>
          <w:sz w:val="28"/>
          <w:szCs w:val="28"/>
        </w:rPr>
        <w:t> Vì sao người Việt vẫn giữ được phong tục, tập quán và tiếng nói của tổ tiên?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Do người Hán sang đô hộ nhưng không quan tâm đến văn hóa.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Do văn hóa của Người Việt phát triển quá rực rỡ.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Do truyền thống yêu nước và lòng tự tôn dân tộc.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Cả ba đáp án trên đều đúng.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t>Câu 10:</w:t>
      </w:r>
      <w:r w:rsidRPr="0018684E">
        <w:rPr>
          <w:sz w:val="28"/>
          <w:szCs w:val="28"/>
        </w:rPr>
        <w:t> Phật giáo ra đời ở đâu?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Ấn Độ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B.Việt Nam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C.Trung Quốc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D.Thái Lan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rStyle w:val="Strong"/>
          <w:sz w:val="28"/>
          <w:szCs w:val="28"/>
          <w:bdr w:val="none" w:sz="0" w:space="0" w:color="auto" w:frame="1"/>
        </w:rPr>
        <w:lastRenderedPageBreak/>
        <w:t>Câu 11</w:t>
      </w:r>
      <w:r w:rsidRPr="0018684E">
        <w:rPr>
          <w:sz w:val="28"/>
          <w:szCs w:val="28"/>
        </w:rPr>
        <w:t>: Bà Triệu hi sinh trên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A. núi Tùng (Phú Điền – Hậu Lộc – Thanh Hóa).</w:t>
      </w:r>
    </w:p>
    <w:p w:rsidR="006158CB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B. Hát Môn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C. Cổ Loa (Đông Anh, Hà Nội).</w:t>
      </w:r>
    </w:p>
    <w:p w:rsidR="006158CB" w:rsidRPr="0018684E" w:rsidRDefault="006158CB" w:rsidP="006158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684E">
        <w:rPr>
          <w:sz w:val="28"/>
          <w:szCs w:val="28"/>
        </w:rPr>
        <w:t>D. Mê Linh.</w:t>
      </w:r>
    </w:p>
    <w:p w:rsidR="006158CB" w:rsidRDefault="006158CB" w:rsidP="006158CB">
      <w:pPr>
        <w:jc w:val="both"/>
        <w:rPr>
          <w:sz w:val="28"/>
          <w:szCs w:val="28"/>
        </w:rPr>
      </w:pPr>
    </w:p>
    <w:p w:rsidR="006158CB" w:rsidRDefault="006158CB" w:rsidP="006158CB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*************************</w:t>
      </w:r>
    </w:p>
    <w:p w:rsidR="003E2535" w:rsidRDefault="003E2535"/>
    <w:sectPr w:rsidR="003E2535" w:rsidSect="0037016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CB"/>
    <w:rsid w:val="002B0C42"/>
    <w:rsid w:val="00370166"/>
    <w:rsid w:val="003E2535"/>
    <w:rsid w:val="006158CB"/>
    <w:rsid w:val="00B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CB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58C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58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CB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58C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5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this PC</cp:lastModifiedBy>
  <cp:revision>2</cp:revision>
  <dcterms:created xsi:type="dcterms:W3CDTF">2020-03-22T15:09:00Z</dcterms:created>
  <dcterms:modified xsi:type="dcterms:W3CDTF">2020-03-22T15:09:00Z</dcterms:modified>
</cp:coreProperties>
</file>